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72" w:rsidRDefault="00274A1C" w:rsidP="00B225A2">
      <w:pPr>
        <w:jc w:val="both"/>
        <w:rPr>
          <w:b/>
        </w:rPr>
      </w:pPr>
      <w:r>
        <w:rPr>
          <w:b/>
        </w:rPr>
        <w:t>John 20:1</w:t>
      </w:r>
    </w:p>
    <w:p w:rsidR="00334C72" w:rsidRDefault="00334C72" w:rsidP="00B225A2">
      <w:pPr>
        <w:jc w:val="both"/>
        <w:rPr>
          <w:b/>
        </w:rPr>
      </w:pPr>
    </w:p>
    <w:p w:rsidR="00CE7514" w:rsidRDefault="00CE7514" w:rsidP="00CE7514">
      <w:pPr>
        <w:jc w:val="both"/>
      </w:pPr>
      <w:r>
        <w:rPr>
          <w:u w:val="single"/>
        </w:rPr>
        <w:t>Acts 20:7</w:t>
      </w:r>
      <w:r>
        <w:t>: “…</w:t>
      </w:r>
      <w:r w:rsidRPr="00D40FE7">
        <w:rPr>
          <w:i/>
        </w:rPr>
        <w:t>upon the first day of the week</w:t>
      </w:r>
      <w:r w:rsidRPr="00D40FE7">
        <w:t>, when the disciples came together to break bread,</w:t>
      </w:r>
      <w:r>
        <w:rPr>
          <w:i/>
        </w:rPr>
        <w:t xml:space="preserve"> </w:t>
      </w:r>
      <w:r>
        <w:t>Paul preached unto them…”</w:t>
      </w:r>
    </w:p>
    <w:p w:rsidR="00CE7514" w:rsidRDefault="00CE7514" w:rsidP="00CE7514">
      <w:pPr>
        <w:jc w:val="both"/>
      </w:pPr>
    </w:p>
    <w:p w:rsidR="00CE7514" w:rsidRPr="00032E3F" w:rsidRDefault="00CE7514" w:rsidP="00CE7514">
      <w:pPr>
        <w:jc w:val="both"/>
      </w:pPr>
      <w:r>
        <w:rPr>
          <w:u w:val="single"/>
        </w:rPr>
        <w:t>I Corinthians 16:2</w:t>
      </w:r>
      <w:r>
        <w:t>: “</w:t>
      </w:r>
      <w:r w:rsidRPr="00D40FE7">
        <w:rPr>
          <w:i/>
        </w:rPr>
        <w:t>Upon the first day of the week</w:t>
      </w:r>
      <w:r>
        <w:t xml:space="preserve"> let every one of you lay by him in store, as God hath prospered him, that there be no </w:t>
      </w:r>
      <w:r w:rsidRPr="00D277B0">
        <w:t>gatherings</w:t>
      </w:r>
      <w:r>
        <w:t xml:space="preserve"> when I come”</w:t>
      </w:r>
    </w:p>
    <w:p w:rsidR="00CE7514" w:rsidRDefault="00CE7514" w:rsidP="00CE7514"/>
    <w:p w:rsidR="000859B5" w:rsidRDefault="000859B5" w:rsidP="000859B5">
      <w:pPr>
        <w:jc w:val="both"/>
      </w:pPr>
      <w:r>
        <w:rPr>
          <w:u w:val="single"/>
        </w:rPr>
        <w:t>Exodus 20:8</w:t>
      </w:r>
      <w:r>
        <w:t>: “</w:t>
      </w:r>
      <w:r w:rsidRPr="009A5075">
        <w:rPr>
          <w:i/>
        </w:rPr>
        <w:t>Remember the Sabbath day,</w:t>
      </w:r>
      <w:r>
        <w:t xml:space="preserve"> to keep it holy”</w:t>
      </w:r>
    </w:p>
    <w:p w:rsidR="00930B41" w:rsidRDefault="00930B41" w:rsidP="00B225A2">
      <w:pPr>
        <w:jc w:val="both"/>
      </w:pPr>
    </w:p>
    <w:p w:rsidR="000859B5" w:rsidRDefault="000859B5" w:rsidP="000859B5">
      <w:pPr>
        <w:jc w:val="both"/>
      </w:pPr>
      <w:r>
        <w:rPr>
          <w:u w:val="single"/>
        </w:rPr>
        <w:t>Colossians 2:16</w:t>
      </w:r>
      <w:r>
        <w:t>: “</w:t>
      </w:r>
      <w:r w:rsidRPr="00DF2814">
        <w:rPr>
          <w:i/>
        </w:rPr>
        <w:t>Let no man therefore judge you</w:t>
      </w:r>
      <w:r>
        <w:t xml:space="preserve"> in…</w:t>
      </w:r>
      <w:r w:rsidR="00DF2814">
        <w:t>respect of…</w:t>
      </w:r>
      <w:r>
        <w:t>the Sabbath days”</w:t>
      </w:r>
    </w:p>
    <w:p w:rsidR="000859B5" w:rsidRDefault="000859B5" w:rsidP="000859B5">
      <w:pPr>
        <w:jc w:val="both"/>
      </w:pPr>
    </w:p>
    <w:p w:rsidR="00E52508" w:rsidRPr="00AB4A06" w:rsidRDefault="00E52508" w:rsidP="00B225A2">
      <w:pPr>
        <w:jc w:val="both"/>
      </w:pPr>
      <w:r>
        <w:rPr>
          <w:u w:val="single"/>
        </w:rPr>
        <w:t>Romans 6:15</w:t>
      </w:r>
      <w:r>
        <w:t>: “…</w:t>
      </w:r>
      <w:r w:rsidRPr="00F515EE">
        <w:rPr>
          <w:i/>
        </w:rPr>
        <w:t>we are not under the law,</w:t>
      </w:r>
      <w:r>
        <w:t xml:space="preserve"> but under grace…”</w:t>
      </w:r>
    </w:p>
    <w:p w:rsidR="00E52508" w:rsidRDefault="00E52508" w:rsidP="00B225A2">
      <w:pPr>
        <w:jc w:val="both"/>
        <w:rPr>
          <w:u w:val="single"/>
        </w:rPr>
      </w:pPr>
    </w:p>
    <w:p w:rsidR="00CE7514" w:rsidRDefault="00590E02" w:rsidP="00B225A2">
      <w:pPr>
        <w:jc w:val="both"/>
      </w:pPr>
      <w:r>
        <w:rPr>
          <w:u w:val="single"/>
        </w:rPr>
        <w:t>Exodus 16:26</w:t>
      </w:r>
      <w:r>
        <w:t xml:space="preserve">: “…the </w:t>
      </w:r>
      <w:r w:rsidRPr="00205BE7">
        <w:rPr>
          <w:i/>
        </w:rPr>
        <w:t>seventh</w:t>
      </w:r>
      <w:r>
        <w:t xml:space="preserve"> day…</w:t>
      </w:r>
      <w:r w:rsidR="00205BE7">
        <w:t xml:space="preserve">is the </w:t>
      </w:r>
      <w:proofErr w:type="spellStart"/>
      <w:r w:rsidR="00205BE7">
        <w:t>s</w:t>
      </w:r>
      <w:r>
        <w:t>abbath</w:t>
      </w:r>
      <w:proofErr w:type="spellEnd"/>
      <w:r>
        <w:t>…”</w:t>
      </w:r>
    </w:p>
    <w:p w:rsidR="003F2840" w:rsidRDefault="003F2840" w:rsidP="00B225A2">
      <w:pPr>
        <w:jc w:val="both"/>
      </w:pPr>
    </w:p>
    <w:p w:rsidR="00316708" w:rsidRDefault="00435519" w:rsidP="00B225A2">
      <w:pPr>
        <w:jc w:val="both"/>
      </w:pPr>
      <w:r>
        <w:rPr>
          <w:u w:val="single"/>
        </w:rPr>
        <w:t>Colossians 2:16</w:t>
      </w:r>
      <w:r w:rsidR="00043292">
        <w:rPr>
          <w:u w:val="single"/>
        </w:rPr>
        <w:t>,17</w:t>
      </w:r>
      <w:r>
        <w:t xml:space="preserve">: “Let no man therefore judge you </w:t>
      </w:r>
      <w:r w:rsidRPr="009A5075">
        <w:t>in…the Sabbath days</w:t>
      </w:r>
      <w:r w:rsidR="00316708" w:rsidRPr="009A5075">
        <w:t>.</w:t>
      </w:r>
      <w:r w:rsidR="00316708">
        <w:t xml:space="preserve">  </w:t>
      </w:r>
      <w:r w:rsidR="00316708">
        <w:rPr>
          <w:i/>
        </w:rPr>
        <w:t xml:space="preserve">Which are a shadow of things to come; </w:t>
      </w:r>
      <w:r w:rsidR="00316708">
        <w:t>but the body is of Christ</w:t>
      </w:r>
      <w:r>
        <w:t>”</w:t>
      </w:r>
    </w:p>
    <w:p w:rsidR="00316708" w:rsidRDefault="00316708" w:rsidP="00B225A2">
      <w:pPr>
        <w:jc w:val="both"/>
      </w:pPr>
    </w:p>
    <w:p w:rsidR="00AE2CFE" w:rsidRDefault="00316708" w:rsidP="00B225A2">
      <w:pPr>
        <w:jc w:val="both"/>
        <w:rPr>
          <w:i/>
        </w:rPr>
      </w:pPr>
      <w:r>
        <w:rPr>
          <w:u w:val="single"/>
        </w:rPr>
        <w:t>Matthew 11:28</w:t>
      </w:r>
      <w:r>
        <w:t xml:space="preserve">: “Come unto </w:t>
      </w:r>
      <w:proofErr w:type="gramStart"/>
      <w:r>
        <w:t>Me</w:t>
      </w:r>
      <w:proofErr w:type="gramEnd"/>
      <w:r>
        <w:t xml:space="preserve">, all ye that </w:t>
      </w:r>
      <w:proofErr w:type="spellStart"/>
      <w:r>
        <w:t>labour</w:t>
      </w:r>
      <w:proofErr w:type="spellEnd"/>
      <w:r>
        <w:t xml:space="preserve"> and are heavy laden, </w:t>
      </w:r>
      <w:r w:rsidRPr="00D206E6">
        <w:rPr>
          <w:i/>
        </w:rPr>
        <w:t>and I will give you rest”</w:t>
      </w:r>
    </w:p>
    <w:p w:rsidR="00AE2CFE" w:rsidRDefault="00AE2CFE" w:rsidP="00B225A2">
      <w:pPr>
        <w:jc w:val="both"/>
        <w:rPr>
          <w:i/>
        </w:rPr>
      </w:pPr>
    </w:p>
    <w:p w:rsidR="00E84F98" w:rsidRPr="00AE2CFE" w:rsidRDefault="00AE2CFE" w:rsidP="00B225A2">
      <w:pPr>
        <w:jc w:val="both"/>
        <w:rPr>
          <w:i/>
        </w:rPr>
      </w:pPr>
      <w:r>
        <w:rPr>
          <w:u w:val="single"/>
        </w:rPr>
        <w:t>Ephesians 2:8-10</w:t>
      </w:r>
      <w:r>
        <w:t>: “For by grace are ye saved through faith…</w:t>
      </w:r>
      <w:r w:rsidRPr="00070104">
        <w:rPr>
          <w:i/>
        </w:rPr>
        <w:t>not of works</w:t>
      </w:r>
      <w:r>
        <w:t xml:space="preserve">…for we are His workmanship, created in Christ Jesus </w:t>
      </w:r>
      <w:r>
        <w:rPr>
          <w:i/>
        </w:rPr>
        <w:t>unto good works…”</w:t>
      </w:r>
    </w:p>
    <w:p w:rsidR="00E84F98" w:rsidRDefault="00E84F98" w:rsidP="00B225A2">
      <w:pPr>
        <w:jc w:val="both"/>
        <w:rPr>
          <w:i/>
        </w:rPr>
      </w:pPr>
    </w:p>
    <w:p w:rsidR="00385139" w:rsidRDefault="00E84F98" w:rsidP="00B225A2">
      <w:pPr>
        <w:jc w:val="both"/>
        <w:rPr>
          <w:i/>
        </w:rPr>
      </w:pPr>
      <w:r>
        <w:rPr>
          <w:u w:val="single"/>
        </w:rPr>
        <w:t>Romans 4:24,25</w:t>
      </w:r>
      <w:r>
        <w:t xml:space="preserve">: “…Jesus our Lord…was delivered for our offences, </w:t>
      </w:r>
      <w:r>
        <w:rPr>
          <w:i/>
        </w:rPr>
        <w:t>and was raised again for our justification”</w:t>
      </w:r>
    </w:p>
    <w:p w:rsidR="00385139" w:rsidRDefault="00385139" w:rsidP="00B225A2">
      <w:pPr>
        <w:jc w:val="both"/>
        <w:rPr>
          <w:i/>
        </w:rPr>
      </w:pPr>
    </w:p>
    <w:p w:rsidR="008876F4" w:rsidRDefault="00385139" w:rsidP="00B225A2">
      <w:pPr>
        <w:jc w:val="both"/>
        <w:rPr>
          <w:i/>
        </w:rPr>
      </w:pPr>
      <w:r>
        <w:rPr>
          <w:u w:val="single"/>
        </w:rPr>
        <w:t>I Corinthians 15:17</w:t>
      </w:r>
      <w:r>
        <w:t xml:space="preserve">: “…if Christ be not raised, your faith is vain; </w:t>
      </w:r>
      <w:r w:rsidRPr="00385139">
        <w:rPr>
          <w:i/>
        </w:rPr>
        <w:t>ye are yet in your sins”</w:t>
      </w:r>
    </w:p>
    <w:p w:rsidR="008876F4" w:rsidRDefault="008876F4" w:rsidP="00B225A2">
      <w:pPr>
        <w:jc w:val="both"/>
        <w:rPr>
          <w:i/>
        </w:rPr>
      </w:pPr>
    </w:p>
    <w:p w:rsidR="00435519" w:rsidRPr="008876F4" w:rsidRDefault="008876F4" w:rsidP="00B225A2">
      <w:pPr>
        <w:jc w:val="both"/>
      </w:pPr>
      <w:r>
        <w:rPr>
          <w:u w:val="single"/>
        </w:rPr>
        <w:t>Romans 6:23</w:t>
      </w:r>
      <w:r>
        <w:t xml:space="preserve">: “…the wages of sin is </w:t>
      </w:r>
      <w:r w:rsidRPr="003F3DF7">
        <w:rPr>
          <w:i/>
        </w:rPr>
        <w:t>death</w:t>
      </w:r>
      <w:r>
        <w:t>…”</w:t>
      </w:r>
    </w:p>
    <w:p w:rsidR="007176E9" w:rsidRDefault="007176E9" w:rsidP="00B225A2">
      <w:pPr>
        <w:jc w:val="both"/>
        <w:rPr>
          <w:i/>
        </w:rPr>
      </w:pPr>
    </w:p>
    <w:p w:rsidR="007176E9" w:rsidRDefault="007176E9" w:rsidP="00B225A2">
      <w:pPr>
        <w:jc w:val="both"/>
        <w:rPr>
          <w:i/>
        </w:rPr>
      </w:pPr>
      <w:r>
        <w:rPr>
          <w:u w:val="single"/>
        </w:rPr>
        <w:t>Romans 6:4</w:t>
      </w:r>
      <w:r>
        <w:t xml:space="preserve">: “Christ was raised up from the dead </w:t>
      </w:r>
      <w:r>
        <w:rPr>
          <w:i/>
        </w:rPr>
        <w:t>by the glory of the Father”</w:t>
      </w:r>
    </w:p>
    <w:p w:rsidR="00DD66EF" w:rsidRDefault="00DD66EF" w:rsidP="00B225A2">
      <w:pPr>
        <w:jc w:val="both"/>
        <w:rPr>
          <w:i/>
        </w:rPr>
      </w:pPr>
    </w:p>
    <w:p w:rsidR="00F320E4" w:rsidRDefault="00DD66EF" w:rsidP="00B225A2">
      <w:pPr>
        <w:jc w:val="both"/>
      </w:pPr>
      <w:r>
        <w:rPr>
          <w:u w:val="single"/>
        </w:rPr>
        <w:t>Romans 8:11</w:t>
      </w:r>
      <w:r>
        <w:t>: “…</w:t>
      </w:r>
      <w:r w:rsidRPr="00DD66EF">
        <w:rPr>
          <w:i/>
        </w:rPr>
        <w:t>the Spirit</w:t>
      </w:r>
      <w:r>
        <w:t>…raised up Jesus from the dead…”</w:t>
      </w:r>
    </w:p>
    <w:p w:rsidR="00F320E4" w:rsidRDefault="00F320E4" w:rsidP="00B225A2">
      <w:pPr>
        <w:jc w:val="both"/>
      </w:pPr>
    </w:p>
    <w:p w:rsidR="000C2E57" w:rsidRPr="003B7A51" w:rsidRDefault="00F320E4" w:rsidP="00B225A2">
      <w:pPr>
        <w:jc w:val="both"/>
        <w:rPr>
          <w:i/>
        </w:rPr>
      </w:pPr>
      <w:r>
        <w:rPr>
          <w:u w:val="single"/>
        </w:rPr>
        <w:t>John 10:17,18</w:t>
      </w:r>
      <w:r>
        <w:t xml:space="preserve">: “I lay down </w:t>
      </w:r>
      <w:proofErr w:type="gramStart"/>
      <w:r>
        <w:t>My</w:t>
      </w:r>
      <w:proofErr w:type="gramEnd"/>
      <w:r>
        <w:t xml:space="preserve"> life, that I might take it again…I have power to lay it down, </w:t>
      </w:r>
      <w:r w:rsidRPr="000C2E57">
        <w:rPr>
          <w:i/>
        </w:rPr>
        <w:t>and I have power to take it again”</w:t>
      </w:r>
    </w:p>
    <w:p w:rsidR="005241F1" w:rsidRPr="000C2E57" w:rsidRDefault="005241F1" w:rsidP="00B225A2">
      <w:pPr>
        <w:jc w:val="both"/>
      </w:pPr>
    </w:p>
    <w:p w:rsidR="003B7A51" w:rsidRDefault="005241F1" w:rsidP="00B225A2">
      <w:pPr>
        <w:jc w:val="both"/>
        <w:rPr>
          <w:i/>
        </w:rPr>
      </w:pPr>
      <w:r>
        <w:rPr>
          <w:u w:val="single"/>
        </w:rPr>
        <w:t>Ephesians 1:18-20</w:t>
      </w:r>
      <w:r>
        <w:t>: “</w:t>
      </w:r>
      <w:r w:rsidR="002E2643">
        <w:t>…that ye may know…the exceeding greatness of His power</w:t>
      </w:r>
      <w:r w:rsidR="003F163F">
        <w:t xml:space="preserve"> </w:t>
      </w:r>
      <w:r w:rsidR="003F163F">
        <w:rPr>
          <w:i/>
        </w:rPr>
        <w:t>to us-ward who believe</w:t>
      </w:r>
      <w:r w:rsidR="003F163F">
        <w:t xml:space="preserve">, according to the working of His mighty power, </w:t>
      </w:r>
      <w:r w:rsidR="00B225A2">
        <w:t xml:space="preserve">which He wrought in Christ, </w:t>
      </w:r>
      <w:r w:rsidR="00B225A2">
        <w:rPr>
          <w:i/>
        </w:rPr>
        <w:t>when He raised Him from the dead…”</w:t>
      </w:r>
    </w:p>
    <w:p w:rsidR="00413B6C" w:rsidRDefault="00413B6C" w:rsidP="00B225A2">
      <w:pPr>
        <w:jc w:val="both"/>
        <w:rPr>
          <w:i/>
        </w:rPr>
      </w:pPr>
    </w:p>
    <w:p w:rsidR="0087692D" w:rsidRPr="00413B6C" w:rsidRDefault="00413B6C" w:rsidP="00B225A2">
      <w:pPr>
        <w:jc w:val="both"/>
      </w:pPr>
      <w:r>
        <w:rPr>
          <w:u w:val="single"/>
        </w:rPr>
        <w:t>Romans 6:4</w:t>
      </w:r>
      <w:r>
        <w:t xml:space="preserve">: “…that like as Christ was raised up from the dead by the glory of the Father, </w:t>
      </w:r>
      <w:r w:rsidRPr="00413B6C">
        <w:rPr>
          <w:i/>
        </w:rPr>
        <w:t>even so we also should walk in newness of life”</w:t>
      </w:r>
    </w:p>
    <w:p w:rsidR="0029768C" w:rsidRDefault="0087692D" w:rsidP="00B225A2">
      <w:pPr>
        <w:jc w:val="both"/>
      </w:pPr>
      <w:r>
        <w:rPr>
          <w:u w:val="single"/>
        </w:rPr>
        <w:t>Proverbs 21:4</w:t>
      </w:r>
      <w:r>
        <w:t xml:space="preserve">: “…the </w:t>
      </w:r>
      <w:r w:rsidRPr="002F41D3">
        <w:rPr>
          <w:i/>
        </w:rPr>
        <w:t>plowing</w:t>
      </w:r>
      <w:r>
        <w:t xml:space="preserve"> of the wicked is sin”</w:t>
      </w:r>
    </w:p>
    <w:p w:rsidR="0029768C" w:rsidRDefault="0029768C" w:rsidP="00B225A2">
      <w:pPr>
        <w:jc w:val="both"/>
      </w:pPr>
    </w:p>
    <w:p w:rsidR="00945B41" w:rsidRDefault="0029768C" w:rsidP="00B225A2">
      <w:pPr>
        <w:jc w:val="both"/>
      </w:pPr>
      <w:r>
        <w:rPr>
          <w:u w:val="single"/>
        </w:rPr>
        <w:t>Romans 3:12</w:t>
      </w:r>
      <w:r>
        <w:t>: “…there is none that doeth good</w:t>
      </w:r>
      <w:r w:rsidR="00945B41">
        <w:t xml:space="preserve">, </w:t>
      </w:r>
      <w:r w:rsidR="00945B41" w:rsidRPr="002F41D3">
        <w:rPr>
          <w:i/>
        </w:rPr>
        <w:t>no, not one”</w:t>
      </w:r>
    </w:p>
    <w:p w:rsidR="00BF60C8" w:rsidRDefault="00BF60C8" w:rsidP="00B225A2">
      <w:pPr>
        <w:jc w:val="both"/>
      </w:pPr>
    </w:p>
    <w:p w:rsidR="00095816" w:rsidRDefault="00BF60C8" w:rsidP="00B225A2">
      <w:pPr>
        <w:jc w:val="both"/>
        <w:rPr>
          <w:i/>
        </w:rPr>
      </w:pPr>
      <w:r>
        <w:rPr>
          <w:u w:val="single"/>
        </w:rPr>
        <w:t>John 20:11</w:t>
      </w:r>
      <w:r>
        <w:t xml:space="preserve">: “Mary stood without at the sepulcher </w:t>
      </w:r>
      <w:r w:rsidRPr="00DA7CB6">
        <w:rPr>
          <w:i/>
        </w:rPr>
        <w:t>weeping</w:t>
      </w:r>
      <w:r w:rsidR="00DA7CB6" w:rsidRPr="00DA7CB6">
        <w:rPr>
          <w:i/>
        </w:rPr>
        <w:t>…”</w:t>
      </w:r>
    </w:p>
    <w:p w:rsidR="00095816" w:rsidRDefault="00095816" w:rsidP="00B225A2">
      <w:pPr>
        <w:jc w:val="both"/>
        <w:rPr>
          <w:i/>
        </w:rPr>
      </w:pPr>
    </w:p>
    <w:p w:rsidR="004E559B" w:rsidRPr="00095816" w:rsidRDefault="00095816" w:rsidP="00B225A2">
      <w:pPr>
        <w:jc w:val="both"/>
      </w:pPr>
      <w:r>
        <w:rPr>
          <w:u w:val="single"/>
        </w:rPr>
        <w:t>Colossians 2:12</w:t>
      </w:r>
      <w:r>
        <w:t>: “…</w:t>
      </w:r>
      <w:r w:rsidRPr="00650345">
        <w:rPr>
          <w:i/>
        </w:rPr>
        <w:t>ye are risen with Him</w:t>
      </w:r>
      <w:r>
        <w:t xml:space="preserve"> through the faith of the operation of God”</w:t>
      </w:r>
    </w:p>
    <w:p w:rsidR="00AA75F2" w:rsidRDefault="00AA75F2" w:rsidP="00B225A2">
      <w:pPr>
        <w:jc w:val="both"/>
        <w:rPr>
          <w:i/>
        </w:rPr>
      </w:pPr>
    </w:p>
    <w:p w:rsidR="009644FC" w:rsidRPr="000E2E13" w:rsidRDefault="000E2E13" w:rsidP="00B225A2">
      <w:pPr>
        <w:jc w:val="both"/>
        <w:rPr>
          <w:i/>
        </w:rPr>
      </w:pPr>
      <w:r>
        <w:rPr>
          <w:u w:val="single"/>
        </w:rPr>
        <w:t>I Corinthians 6:14</w:t>
      </w:r>
      <w:r>
        <w:t xml:space="preserve">: “…God hath both raised up the Lord, </w:t>
      </w:r>
      <w:r>
        <w:rPr>
          <w:i/>
        </w:rPr>
        <w:t>and will also raise up us by His own power”</w:t>
      </w:r>
    </w:p>
    <w:p w:rsidR="009644FC" w:rsidRDefault="009644FC" w:rsidP="00B225A2">
      <w:pPr>
        <w:jc w:val="both"/>
      </w:pPr>
    </w:p>
    <w:p w:rsidR="00892872" w:rsidRDefault="009644FC" w:rsidP="00B225A2">
      <w:pPr>
        <w:jc w:val="both"/>
      </w:pPr>
      <w:r>
        <w:rPr>
          <w:u w:val="single"/>
        </w:rPr>
        <w:t>Galatians 2:20</w:t>
      </w:r>
      <w:r>
        <w:t>: “…</w:t>
      </w:r>
      <w:r w:rsidRPr="00DF31E7">
        <w:rPr>
          <w:i/>
        </w:rPr>
        <w:t xml:space="preserve">Christ </w:t>
      </w:r>
      <w:proofErr w:type="spellStart"/>
      <w:r w:rsidRPr="00DF31E7">
        <w:rPr>
          <w:i/>
        </w:rPr>
        <w:t>liveth</w:t>
      </w:r>
      <w:proofErr w:type="spellEnd"/>
      <w:r w:rsidRPr="00DF31E7">
        <w:rPr>
          <w:i/>
        </w:rPr>
        <w:t xml:space="preserve"> in me…”</w:t>
      </w:r>
    </w:p>
    <w:p w:rsidR="00892872" w:rsidRDefault="00892872" w:rsidP="00B225A2">
      <w:pPr>
        <w:jc w:val="both"/>
      </w:pPr>
    </w:p>
    <w:p w:rsidR="00D42315" w:rsidRDefault="00892872" w:rsidP="00B225A2">
      <w:pPr>
        <w:jc w:val="both"/>
      </w:pPr>
      <w:r>
        <w:rPr>
          <w:u w:val="single"/>
        </w:rPr>
        <w:t>II Corinthians 4:1</w:t>
      </w:r>
      <w:r w:rsidR="00E72D5D">
        <w:rPr>
          <w:u w:val="single"/>
        </w:rPr>
        <w:t>4</w:t>
      </w:r>
      <w:r w:rsidR="00D42315">
        <w:rPr>
          <w:u w:val="single"/>
        </w:rPr>
        <w:t>-16</w:t>
      </w:r>
      <w:r w:rsidR="009F2B69">
        <w:t>: “</w:t>
      </w:r>
      <w:r w:rsidR="00E72D5D">
        <w:t>…</w:t>
      </w:r>
      <w:r w:rsidR="00AD4C9C">
        <w:t xml:space="preserve">He which raised up the Lord Jesus </w:t>
      </w:r>
      <w:r w:rsidR="00AD4C9C" w:rsidRPr="00AA5AA9">
        <w:t>shall raise up us also by Jesus</w:t>
      </w:r>
      <w:r w:rsidR="00AD4C9C">
        <w:t>…</w:t>
      </w:r>
      <w:r w:rsidR="00AD4C9C" w:rsidRPr="00AA5AA9">
        <w:rPr>
          <w:i/>
        </w:rPr>
        <w:t>for which cause we faint not</w:t>
      </w:r>
      <w:r w:rsidR="0063549D" w:rsidRPr="00AA5AA9">
        <w:rPr>
          <w:i/>
        </w:rPr>
        <w:t>…</w:t>
      </w:r>
      <w:r w:rsidR="00C75E25">
        <w:rPr>
          <w:i/>
        </w:rPr>
        <w:t>”</w:t>
      </w:r>
    </w:p>
    <w:p w:rsidR="00D42315" w:rsidRDefault="00D42315" w:rsidP="00B225A2">
      <w:pPr>
        <w:jc w:val="both"/>
      </w:pPr>
    </w:p>
    <w:p w:rsidR="00453A5F" w:rsidRDefault="00D42315" w:rsidP="00B225A2">
      <w:pPr>
        <w:jc w:val="both"/>
      </w:pPr>
      <w:r>
        <w:rPr>
          <w:u w:val="single"/>
        </w:rPr>
        <w:t>II Corinthians 4:16-18</w:t>
      </w:r>
      <w:r>
        <w:t>: “…</w:t>
      </w:r>
      <w:r w:rsidRPr="00C75E25">
        <w:t>we faint not…</w:t>
      </w:r>
      <w:r w:rsidR="0063549D" w:rsidRPr="00C75E25">
        <w:rPr>
          <w:i/>
        </w:rPr>
        <w:t>while we look not at the things which are seen</w:t>
      </w:r>
      <w:r w:rsidR="0063549D">
        <w:t xml:space="preserve">, </w:t>
      </w:r>
      <w:r w:rsidR="0063549D" w:rsidRPr="00B325A7">
        <w:t>but at the things which are not seen:</w:t>
      </w:r>
      <w:r w:rsidR="0063549D">
        <w:t xml:space="preserve"> for the things which are seen are temporal; </w:t>
      </w:r>
      <w:r w:rsidR="0063549D" w:rsidRPr="00780680">
        <w:rPr>
          <w:i/>
        </w:rPr>
        <w:t>but the things which are not seen are eternal”</w:t>
      </w:r>
    </w:p>
    <w:p w:rsidR="00453A5F" w:rsidRDefault="00453A5F" w:rsidP="00B225A2">
      <w:pPr>
        <w:jc w:val="both"/>
      </w:pPr>
    </w:p>
    <w:p w:rsidR="00147033" w:rsidRPr="00453A5F" w:rsidRDefault="00453A5F" w:rsidP="00B225A2">
      <w:pPr>
        <w:jc w:val="both"/>
      </w:pPr>
      <w:r>
        <w:rPr>
          <w:u w:val="single"/>
        </w:rPr>
        <w:t>Hebrews 11:1</w:t>
      </w:r>
      <w:r>
        <w:t xml:space="preserve">: “…faith is </w:t>
      </w:r>
      <w:r w:rsidRPr="006C2987">
        <w:rPr>
          <w:i/>
        </w:rPr>
        <w:t>the…evidence of things not seen</w:t>
      </w:r>
      <w:r w:rsidR="00AA4D2D" w:rsidRPr="006C2987">
        <w:rPr>
          <w:i/>
        </w:rPr>
        <w:t>”</w:t>
      </w:r>
    </w:p>
    <w:p w:rsidR="00147033" w:rsidRDefault="00147033" w:rsidP="00B225A2">
      <w:pPr>
        <w:jc w:val="both"/>
        <w:rPr>
          <w:i/>
        </w:rPr>
      </w:pPr>
    </w:p>
    <w:p w:rsidR="005A4044" w:rsidRDefault="00147033" w:rsidP="00B225A2">
      <w:pPr>
        <w:jc w:val="both"/>
        <w:rPr>
          <w:i/>
        </w:rPr>
      </w:pPr>
      <w:r>
        <w:rPr>
          <w:u w:val="single"/>
        </w:rPr>
        <w:t>Luke 8:2</w:t>
      </w:r>
      <w:r>
        <w:t xml:space="preserve">: “…Mary called Magdalene, </w:t>
      </w:r>
      <w:r>
        <w:rPr>
          <w:i/>
        </w:rPr>
        <w:t>out of whom went seven devils”</w:t>
      </w:r>
    </w:p>
    <w:p w:rsidR="005A4044" w:rsidRDefault="005A4044" w:rsidP="00B225A2">
      <w:pPr>
        <w:jc w:val="both"/>
        <w:rPr>
          <w:i/>
        </w:rPr>
      </w:pPr>
    </w:p>
    <w:p w:rsidR="00B560DF" w:rsidRPr="005A4044" w:rsidRDefault="005A4044" w:rsidP="00B225A2">
      <w:pPr>
        <w:jc w:val="both"/>
      </w:pPr>
      <w:r>
        <w:rPr>
          <w:u w:val="single"/>
        </w:rPr>
        <w:t>John 19:31</w:t>
      </w:r>
      <w:r>
        <w:t xml:space="preserve">: “…that Sabbath was </w:t>
      </w:r>
      <w:r w:rsidRPr="009D5445">
        <w:rPr>
          <w:i/>
        </w:rPr>
        <w:t>an high day…”</w:t>
      </w:r>
    </w:p>
    <w:p w:rsidR="00B560DF" w:rsidRDefault="00B560DF" w:rsidP="00B225A2">
      <w:pPr>
        <w:jc w:val="both"/>
        <w:rPr>
          <w:i/>
        </w:rPr>
      </w:pPr>
    </w:p>
    <w:p w:rsidR="00A1574F" w:rsidRDefault="00A1574F" w:rsidP="00A1574F">
      <w:pPr>
        <w:jc w:val="both"/>
      </w:pPr>
      <w:r>
        <w:rPr>
          <w:u w:val="single"/>
        </w:rPr>
        <w:t>Matthew 28:2</w:t>
      </w:r>
      <w:r>
        <w:t xml:space="preserve">: “…the angel of the Lord descended from heaven, </w:t>
      </w:r>
      <w:r w:rsidRPr="00337B5A">
        <w:rPr>
          <w:i/>
        </w:rPr>
        <w:t>and came and rolled back the stone from the door</w:t>
      </w:r>
      <w:r w:rsidR="00107355">
        <w:t>…”</w:t>
      </w:r>
    </w:p>
    <w:p w:rsidR="00597A86" w:rsidRDefault="00597A86" w:rsidP="00B225A2">
      <w:pPr>
        <w:jc w:val="both"/>
      </w:pPr>
    </w:p>
    <w:p w:rsidR="00DD702A" w:rsidRDefault="00E50B43" w:rsidP="00B225A2">
      <w:pPr>
        <w:jc w:val="both"/>
      </w:pPr>
      <w:r>
        <w:rPr>
          <w:u w:val="single"/>
        </w:rPr>
        <w:t>John 11:39</w:t>
      </w:r>
      <w:r>
        <w:t xml:space="preserve">: “Jesus said, </w:t>
      </w:r>
      <w:r w:rsidRPr="00205B6C">
        <w:rPr>
          <w:i/>
        </w:rPr>
        <w:t>Take ye away the stone</w:t>
      </w:r>
      <w:r>
        <w:t>…then they took away the stone</w:t>
      </w:r>
      <w:r w:rsidR="002035A8">
        <w:t xml:space="preserve">…and Jesus…said…Lazarus, come forth.  </w:t>
      </w:r>
      <w:r w:rsidR="002035A8" w:rsidRPr="00587682">
        <w:rPr>
          <w:i/>
        </w:rPr>
        <w:t>And he that was dead came forth…”</w:t>
      </w:r>
    </w:p>
    <w:p w:rsidR="00DD702A" w:rsidRDefault="00DD702A" w:rsidP="00B225A2">
      <w:pPr>
        <w:jc w:val="both"/>
      </w:pPr>
    </w:p>
    <w:p w:rsidR="00017B17" w:rsidRDefault="00DD702A" w:rsidP="00B225A2">
      <w:pPr>
        <w:jc w:val="both"/>
        <w:rPr>
          <w:i/>
        </w:rPr>
      </w:pPr>
      <w:r>
        <w:rPr>
          <w:u w:val="single"/>
        </w:rPr>
        <w:t>Philippians 3:20,21</w:t>
      </w:r>
      <w:r>
        <w:t>: “</w:t>
      </w:r>
      <w:r w:rsidR="008C6C8B">
        <w:t xml:space="preserve">…the Lord Jesus Christ…shall change our vile body, </w:t>
      </w:r>
      <w:r w:rsidR="008C6C8B" w:rsidRPr="008C6C8B">
        <w:rPr>
          <w:i/>
        </w:rPr>
        <w:t>that it may be fashioned like unto His glorious body…”</w:t>
      </w:r>
    </w:p>
    <w:p w:rsidR="00017B17" w:rsidRDefault="00017B17" w:rsidP="00B225A2">
      <w:pPr>
        <w:jc w:val="both"/>
        <w:rPr>
          <w:i/>
        </w:rPr>
      </w:pPr>
    </w:p>
    <w:p w:rsidR="00B16069" w:rsidRDefault="00017B17" w:rsidP="00B225A2">
      <w:pPr>
        <w:jc w:val="both"/>
      </w:pPr>
      <w:r>
        <w:rPr>
          <w:u w:val="single"/>
        </w:rPr>
        <w:t>Matthew 28:2</w:t>
      </w:r>
      <w:r>
        <w:t xml:space="preserve">: “…behold, there was a great earthquake: </w:t>
      </w:r>
      <w:r>
        <w:rPr>
          <w:i/>
        </w:rPr>
        <w:t xml:space="preserve">for </w:t>
      </w:r>
      <w:r>
        <w:t>the angel of the Lord…</w:t>
      </w:r>
      <w:r w:rsidRPr="00D809F2">
        <w:rPr>
          <w:i/>
        </w:rPr>
        <w:t>rolled back the stone from the door…”</w:t>
      </w:r>
    </w:p>
    <w:p w:rsidR="00B16069" w:rsidRDefault="00B16069" w:rsidP="00B225A2">
      <w:pPr>
        <w:jc w:val="both"/>
      </w:pPr>
    </w:p>
    <w:p w:rsidR="008613B8" w:rsidRPr="00B16069" w:rsidRDefault="00B16069" w:rsidP="00B225A2">
      <w:pPr>
        <w:jc w:val="both"/>
        <w:rPr>
          <w:i/>
        </w:rPr>
      </w:pPr>
      <w:r>
        <w:rPr>
          <w:u w:val="single"/>
        </w:rPr>
        <w:t>Matthew 28:2</w:t>
      </w:r>
      <w:r>
        <w:t xml:space="preserve">: “…the angel…rolled back the stone from the door, </w:t>
      </w:r>
      <w:r>
        <w:rPr>
          <w:i/>
        </w:rPr>
        <w:t>and sat upon it”</w:t>
      </w:r>
    </w:p>
    <w:p w:rsidR="004D6440" w:rsidRDefault="004D6440" w:rsidP="00B225A2">
      <w:pPr>
        <w:jc w:val="both"/>
      </w:pPr>
    </w:p>
    <w:p w:rsidR="00124A4C" w:rsidRDefault="004D6440" w:rsidP="00B225A2">
      <w:pPr>
        <w:jc w:val="both"/>
      </w:pPr>
      <w:r>
        <w:rPr>
          <w:u w:val="single"/>
        </w:rPr>
        <w:t>Hebrews 1:4</w:t>
      </w:r>
      <w:r>
        <w:t>: “</w:t>
      </w:r>
      <w:r w:rsidRPr="008A4241">
        <w:rPr>
          <w:i/>
        </w:rPr>
        <w:t>Are they not all ministering spirits,</w:t>
      </w:r>
      <w:r>
        <w:t xml:space="preserve"> sent forth </w:t>
      </w:r>
      <w:r w:rsidRPr="008A4241">
        <w:rPr>
          <w:i/>
        </w:rPr>
        <w:t>to minister</w:t>
      </w:r>
      <w:r>
        <w:t xml:space="preserve"> for them who shall be heirs of salvation?”</w:t>
      </w:r>
    </w:p>
    <w:p w:rsidR="00124A4C" w:rsidRDefault="00124A4C" w:rsidP="00B225A2">
      <w:pPr>
        <w:jc w:val="both"/>
      </w:pPr>
    </w:p>
    <w:sectPr w:rsidR="00124A4C" w:rsidSect="00334C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1A2B"/>
    <w:rsid w:val="00015B38"/>
    <w:rsid w:val="00017B17"/>
    <w:rsid w:val="00020275"/>
    <w:rsid w:val="00032E3F"/>
    <w:rsid w:val="00043292"/>
    <w:rsid w:val="00070104"/>
    <w:rsid w:val="000859B5"/>
    <w:rsid w:val="00095816"/>
    <w:rsid w:val="000B2CA6"/>
    <w:rsid w:val="000C2E57"/>
    <w:rsid w:val="000D1DB8"/>
    <w:rsid w:val="000E2E13"/>
    <w:rsid w:val="000F6CC1"/>
    <w:rsid w:val="00107355"/>
    <w:rsid w:val="001121E9"/>
    <w:rsid w:val="00124A4C"/>
    <w:rsid w:val="00147033"/>
    <w:rsid w:val="001606F0"/>
    <w:rsid w:val="0016739F"/>
    <w:rsid w:val="001E0354"/>
    <w:rsid w:val="001E3FA6"/>
    <w:rsid w:val="00201A99"/>
    <w:rsid w:val="002035A8"/>
    <w:rsid w:val="00205B6C"/>
    <w:rsid w:val="00205BE7"/>
    <w:rsid w:val="0023027D"/>
    <w:rsid w:val="00274A1C"/>
    <w:rsid w:val="0029768C"/>
    <w:rsid w:val="002C1A2B"/>
    <w:rsid w:val="002E2643"/>
    <w:rsid w:val="002F41D3"/>
    <w:rsid w:val="00316708"/>
    <w:rsid w:val="00334C72"/>
    <w:rsid w:val="00337B5A"/>
    <w:rsid w:val="00346739"/>
    <w:rsid w:val="00346EF8"/>
    <w:rsid w:val="00385139"/>
    <w:rsid w:val="003B7A51"/>
    <w:rsid w:val="003F163F"/>
    <w:rsid w:val="003F2840"/>
    <w:rsid w:val="003F3DF7"/>
    <w:rsid w:val="00413B6C"/>
    <w:rsid w:val="00435519"/>
    <w:rsid w:val="00453A5F"/>
    <w:rsid w:val="004D6440"/>
    <w:rsid w:val="004E559B"/>
    <w:rsid w:val="005241F1"/>
    <w:rsid w:val="00587682"/>
    <w:rsid w:val="00590E02"/>
    <w:rsid w:val="00597A86"/>
    <w:rsid w:val="005A4044"/>
    <w:rsid w:val="006008D3"/>
    <w:rsid w:val="0063549D"/>
    <w:rsid w:val="0064448A"/>
    <w:rsid w:val="00650345"/>
    <w:rsid w:val="006972EF"/>
    <w:rsid w:val="006C2987"/>
    <w:rsid w:val="007176E9"/>
    <w:rsid w:val="00780680"/>
    <w:rsid w:val="008613B8"/>
    <w:rsid w:val="008745D6"/>
    <w:rsid w:val="0087692D"/>
    <w:rsid w:val="008876F4"/>
    <w:rsid w:val="0089003E"/>
    <w:rsid w:val="00892872"/>
    <w:rsid w:val="00896798"/>
    <w:rsid w:val="008A4241"/>
    <w:rsid w:val="008C6C8B"/>
    <w:rsid w:val="00930B41"/>
    <w:rsid w:val="00945B41"/>
    <w:rsid w:val="009644FC"/>
    <w:rsid w:val="00996642"/>
    <w:rsid w:val="009A5075"/>
    <w:rsid w:val="009D5445"/>
    <w:rsid w:val="009E5526"/>
    <w:rsid w:val="009F2B69"/>
    <w:rsid w:val="00A11C4E"/>
    <w:rsid w:val="00A1574F"/>
    <w:rsid w:val="00A276F8"/>
    <w:rsid w:val="00A652F9"/>
    <w:rsid w:val="00A7538B"/>
    <w:rsid w:val="00AA4D2D"/>
    <w:rsid w:val="00AA5AA9"/>
    <w:rsid w:val="00AA75F2"/>
    <w:rsid w:val="00AB4A06"/>
    <w:rsid w:val="00AC1CC0"/>
    <w:rsid w:val="00AD4C9C"/>
    <w:rsid w:val="00AE2CFE"/>
    <w:rsid w:val="00B16069"/>
    <w:rsid w:val="00B225A2"/>
    <w:rsid w:val="00B325A7"/>
    <w:rsid w:val="00B560DF"/>
    <w:rsid w:val="00BF60C8"/>
    <w:rsid w:val="00C260D5"/>
    <w:rsid w:val="00C75E25"/>
    <w:rsid w:val="00CD5A1B"/>
    <w:rsid w:val="00CE7514"/>
    <w:rsid w:val="00CF3D5A"/>
    <w:rsid w:val="00D206E6"/>
    <w:rsid w:val="00D277B0"/>
    <w:rsid w:val="00D40FE7"/>
    <w:rsid w:val="00D42315"/>
    <w:rsid w:val="00D809F2"/>
    <w:rsid w:val="00D83DBE"/>
    <w:rsid w:val="00DA7CB6"/>
    <w:rsid w:val="00DB2278"/>
    <w:rsid w:val="00DB3039"/>
    <w:rsid w:val="00DD66EF"/>
    <w:rsid w:val="00DD702A"/>
    <w:rsid w:val="00DF2814"/>
    <w:rsid w:val="00DF31E7"/>
    <w:rsid w:val="00E50B43"/>
    <w:rsid w:val="00E52508"/>
    <w:rsid w:val="00E72D5D"/>
    <w:rsid w:val="00E84F98"/>
    <w:rsid w:val="00F03A5C"/>
    <w:rsid w:val="00F320E4"/>
    <w:rsid w:val="00F515EE"/>
    <w:rsid w:val="00F60E7E"/>
    <w:rsid w:val="00F65A20"/>
    <w:rsid w:val="00FA76EB"/>
    <w:rsid w:val="00FD442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</Pages>
  <Words>476</Words>
  <Characters>2716</Characters>
  <Application>Microsoft Macintosh Word</Application>
  <DocSecurity>0</DocSecurity>
  <Lines>22</Lines>
  <Paragraphs>5</Paragraphs>
  <ScaleCrop>false</ScaleCrop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cp:lastModifiedBy>Ricky Kurth</cp:lastModifiedBy>
  <cp:revision>5</cp:revision>
  <cp:lastPrinted>2015-04-05T12:23:00Z</cp:lastPrinted>
  <dcterms:created xsi:type="dcterms:W3CDTF">2015-04-02T16:22:00Z</dcterms:created>
  <dcterms:modified xsi:type="dcterms:W3CDTF">2015-04-05T12:35:00Z</dcterms:modified>
</cp:coreProperties>
</file>