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E2" w:rsidRDefault="005D38E2" w:rsidP="005D38E2">
      <w:pPr>
        <w:rPr>
          <w:b/>
        </w:rPr>
      </w:pPr>
      <w:bookmarkStart w:id="0" w:name="_GoBack"/>
      <w:bookmarkEnd w:id="0"/>
      <w:r>
        <w:rPr>
          <w:b/>
        </w:rPr>
        <w:t>John 20:19</w:t>
      </w:r>
    </w:p>
    <w:p w:rsidR="005D38E2" w:rsidRDefault="005D38E2" w:rsidP="005D38E2">
      <w:pPr>
        <w:rPr>
          <w:b/>
        </w:rPr>
      </w:pPr>
    </w:p>
    <w:p w:rsidR="005D38E2" w:rsidRDefault="005D38E2" w:rsidP="005D38E2">
      <w:pPr>
        <w:jc w:val="both"/>
      </w:pPr>
      <w:r>
        <w:rPr>
          <w:u w:val="single"/>
        </w:rPr>
        <w:t>Mark 16:14</w:t>
      </w:r>
      <w:r>
        <w:t xml:space="preserve">: “…He appeared unto the eleven as they sat at meat, and upbraided them with their </w:t>
      </w:r>
      <w:r w:rsidR="006F6B6B">
        <w:t>unbelief…</w:t>
      </w:r>
      <w:r>
        <w:rPr>
          <w:i/>
        </w:rPr>
        <w:t>because they believed not them which had seen Him after He was risen”</w:t>
      </w:r>
      <w:r>
        <w:t xml:space="preserve"> </w:t>
      </w:r>
    </w:p>
    <w:p w:rsidR="005D38E2" w:rsidRDefault="005D38E2" w:rsidP="005D38E2">
      <w:pPr>
        <w:jc w:val="both"/>
        <w:rPr>
          <w:u w:val="single"/>
        </w:rPr>
      </w:pPr>
    </w:p>
    <w:p w:rsidR="005D38E2" w:rsidRPr="00D60513" w:rsidRDefault="005D38E2" w:rsidP="005D38E2">
      <w:pPr>
        <w:jc w:val="both"/>
        <w:rPr>
          <w:i/>
        </w:rPr>
      </w:pPr>
      <w:r>
        <w:rPr>
          <w:u w:val="single"/>
        </w:rPr>
        <w:t>Luke 24:33-37</w:t>
      </w:r>
      <w:r>
        <w:t xml:space="preserve">: “…the eleven…were terrified and affrighted, </w:t>
      </w:r>
      <w:r w:rsidRPr="00D60513">
        <w:rPr>
          <w:i/>
        </w:rPr>
        <w:t>and supposed that they had seen a spirit”</w:t>
      </w:r>
    </w:p>
    <w:p w:rsidR="005D38E2" w:rsidRDefault="005D38E2" w:rsidP="005D38E2">
      <w:pPr>
        <w:jc w:val="both"/>
      </w:pPr>
    </w:p>
    <w:p w:rsidR="005D38E2" w:rsidRDefault="005D38E2" w:rsidP="005D38E2">
      <w:pPr>
        <w:jc w:val="both"/>
      </w:pPr>
      <w:r>
        <w:rPr>
          <w:u w:val="single"/>
        </w:rPr>
        <w:t>Colossians 3:2-4</w:t>
      </w:r>
      <w:r>
        <w:t>: “Set your affection on things above, not on things on the earth…</w:t>
      </w:r>
      <w:r w:rsidRPr="00EB614B">
        <w:rPr>
          <w:i/>
        </w:rPr>
        <w:t>Christ</w:t>
      </w:r>
      <w:r>
        <w:t>…is your life”</w:t>
      </w:r>
    </w:p>
    <w:p w:rsidR="005D38E2" w:rsidRDefault="005D38E2" w:rsidP="005D38E2">
      <w:pPr>
        <w:jc w:val="both"/>
      </w:pPr>
    </w:p>
    <w:p w:rsidR="005D38E2" w:rsidRDefault="005D38E2" w:rsidP="005D38E2">
      <w:pPr>
        <w:jc w:val="both"/>
      </w:pPr>
      <w:r>
        <w:rPr>
          <w:u w:val="single"/>
        </w:rPr>
        <w:t>Philippians 1:21</w:t>
      </w:r>
      <w:r>
        <w:t xml:space="preserve">: “For to me to live is </w:t>
      </w:r>
      <w:r w:rsidRPr="00EB614B">
        <w:rPr>
          <w:i/>
        </w:rPr>
        <w:t>Christ</w:t>
      </w:r>
      <w:r>
        <w:t>, and to die is gain”</w:t>
      </w:r>
    </w:p>
    <w:p w:rsidR="005D38E2" w:rsidRDefault="005D38E2" w:rsidP="005D38E2">
      <w:pPr>
        <w:jc w:val="both"/>
      </w:pPr>
    </w:p>
    <w:p w:rsidR="005D38E2" w:rsidRDefault="006B3736" w:rsidP="005D38E2">
      <w:pPr>
        <w:jc w:val="both"/>
        <w:rPr>
          <w:i/>
        </w:rPr>
      </w:pPr>
      <w:r>
        <w:rPr>
          <w:u w:val="single"/>
        </w:rPr>
        <w:t>Psalm 85:4</w:t>
      </w:r>
      <w:r w:rsidR="005D38E2">
        <w:rPr>
          <w:u w:val="single"/>
        </w:rPr>
        <w:t>-8</w:t>
      </w:r>
      <w:r w:rsidR="005D38E2">
        <w:t>: “</w:t>
      </w:r>
      <w:r w:rsidR="005D38E2" w:rsidRPr="00F06127">
        <w:rPr>
          <w:i/>
        </w:rPr>
        <w:t>Turn us, O God</w:t>
      </w:r>
      <w:r w:rsidR="005D38E2">
        <w:t xml:space="preserve">…and cause </w:t>
      </w:r>
      <w:proofErr w:type="spellStart"/>
      <w:r w:rsidR="005D38E2">
        <w:t>Thine</w:t>
      </w:r>
      <w:proofErr w:type="spellEnd"/>
      <w:r w:rsidR="005D38E2">
        <w:t xml:space="preserve"> anger toward us to cease…I will hear what God the Lord will speak: </w:t>
      </w:r>
      <w:r w:rsidR="005D38E2">
        <w:rPr>
          <w:i/>
        </w:rPr>
        <w:t>for He will speak peace unto His people…”</w:t>
      </w:r>
    </w:p>
    <w:p w:rsidR="005D38E2" w:rsidRPr="00AD406B" w:rsidRDefault="005D38E2" w:rsidP="005D38E2">
      <w:pPr>
        <w:jc w:val="both"/>
        <w:rPr>
          <w:i/>
        </w:rPr>
      </w:pPr>
    </w:p>
    <w:p w:rsidR="005D38E2" w:rsidRDefault="005D38E2" w:rsidP="005D38E2">
      <w:pPr>
        <w:jc w:val="both"/>
      </w:pPr>
      <w:r>
        <w:rPr>
          <w:u w:val="single"/>
        </w:rPr>
        <w:t>John 14:25-27</w:t>
      </w:r>
      <w:r>
        <w:t>: “These things have I spoken unto</w:t>
      </w:r>
      <w:r w:rsidR="002B66AF">
        <w:t xml:space="preserve"> you, being yet present</w:t>
      </w:r>
      <w:r>
        <w:t>…</w:t>
      </w:r>
      <w:r w:rsidRPr="001A338D">
        <w:rPr>
          <w:i/>
        </w:rPr>
        <w:t>Peace I leave with you,</w:t>
      </w:r>
      <w:r>
        <w:t xml:space="preserve"> </w:t>
      </w:r>
      <w:proofErr w:type="gramStart"/>
      <w:r>
        <w:t>My</w:t>
      </w:r>
      <w:proofErr w:type="gramEnd"/>
      <w:r>
        <w:t xml:space="preserve"> peace I give unto you: not as the world </w:t>
      </w:r>
      <w:proofErr w:type="spellStart"/>
      <w:r>
        <w:t>giveth</w:t>
      </w:r>
      <w:proofErr w:type="spellEnd"/>
      <w:r>
        <w:t>, give I unto you…”</w:t>
      </w:r>
    </w:p>
    <w:p w:rsidR="005D38E2" w:rsidRDefault="005D38E2" w:rsidP="005D38E2">
      <w:pPr>
        <w:jc w:val="both"/>
      </w:pPr>
    </w:p>
    <w:p w:rsidR="005D38E2" w:rsidRDefault="005D38E2" w:rsidP="005D38E2">
      <w:pPr>
        <w:jc w:val="both"/>
        <w:rPr>
          <w:i/>
        </w:rPr>
      </w:pPr>
      <w:r>
        <w:rPr>
          <w:u w:val="single"/>
        </w:rPr>
        <w:t>Psalm 85:10</w:t>
      </w:r>
      <w:r>
        <w:t xml:space="preserve">: “Mercy and truth are met together; </w:t>
      </w:r>
      <w:r>
        <w:rPr>
          <w:i/>
        </w:rPr>
        <w:t>righteousness and peace have kissed each other”</w:t>
      </w:r>
    </w:p>
    <w:p w:rsidR="005D38E2" w:rsidRDefault="005D38E2" w:rsidP="005D38E2">
      <w:pPr>
        <w:jc w:val="both"/>
        <w:rPr>
          <w:i/>
        </w:rPr>
      </w:pPr>
    </w:p>
    <w:p w:rsidR="005D38E2" w:rsidRDefault="005D38E2" w:rsidP="005D38E2">
      <w:pPr>
        <w:jc w:val="both"/>
        <w:rPr>
          <w:i/>
        </w:rPr>
      </w:pPr>
      <w:r>
        <w:rPr>
          <w:u w:val="single"/>
        </w:rPr>
        <w:t>II Corinthians 5:21</w:t>
      </w:r>
      <w:r>
        <w:t xml:space="preserve">: “…He hath made Him to be sin for us, who knew no sin; </w:t>
      </w:r>
      <w:r>
        <w:rPr>
          <w:i/>
        </w:rPr>
        <w:t>that we might be made the righteousness of God in Him”</w:t>
      </w:r>
    </w:p>
    <w:p w:rsidR="005D38E2" w:rsidRDefault="005D38E2" w:rsidP="005D38E2">
      <w:pPr>
        <w:jc w:val="both"/>
        <w:rPr>
          <w:i/>
        </w:rPr>
      </w:pPr>
    </w:p>
    <w:p w:rsidR="005D38E2" w:rsidRPr="005C04A9" w:rsidRDefault="005D38E2" w:rsidP="005D38E2">
      <w:pPr>
        <w:jc w:val="both"/>
      </w:pPr>
      <w:r>
        <w:rPr>
          <w:u w:val="single"/>
        </w:rPr>
        <w:t>Isaiah 32:17</w:t>
      </w:r>
      <w:r>
        <w:t xml:space="preserve">: </w:t>
      </w:r>
      <w:r w:rsidRPr="005C04A9">
        <w:rPr>
          <w:i/>
        </w:rPr>
        <w:t>“…the work of righteousness shall be peace;</w:t>
      </w:r>
      <w:r>
        <w:t xml:space="preserve"> </w:t>
      </w:r>
      <w:r w:rsidRPr="005C04A9">
        <w:t>and the effect of righteousness quietness and assurance for ever”</w:t>
      </w:r>
    </w:p>
    <w:p w:rsidR="005D38E2" w:rsidRDefault="005D38E2" w:rsidP="005D38E2">
      <w:pPr>
        <w:jc w:val="both"/>
      </w:pPr>
    </w:p>
    <w:p w:rsidR="005D38E2" w:rsidRPr="00EB614B" w:rsidRDefault="005D38E2" w:rsidP="005D38E2">
      <w:pPr>
        <w:jc w:val="both"/>
        <w:rPr>
          <w:i/>
        </w:rPr>
      </w:pPr>
      <w:r>
        <w:rPr>
          <w:u w:val="single"/>
        </w:rPr>
        <w:t>Hebrews 7:2</w:t>
      </w:r>
      <w:r>
        <w:t xml:space="preserve">: “…first being by interpretation King of righteousness, </w:t>
      </w:r>
      <w:r w:rsidRPr="00EB614B">
        <w:rPr>
          <w:i/>
        </w:rPr>
        <w:t>and after that also…King of peace”</w:t>
      </w:r>
    </w:p>
    <w:p w:rsidR="005D38E2" w:rsidRDefault="005D38E2" w:rsidP="005D38E2">
      <w:pPr>
        <w:jc w:val="both"/>
      </w:pPr>
    </w:p>
    <w:p w:rsidR="005D38E2" w:rsidRPr="008773E1" w:rsidRDefault="005D38E2" w:rsidP="005D38E2">
      <w:pPr>
        <w:jc w:val="both"/>
      </w:pPr>
      <w:r>
        <w:rPr>
          <w:u w:val="single"/>
        </w:rPr>
        <w:t>Philippians 4:7,8</w:t>
      </w:r>
      <w:r w:rsidR="00DA7FCB">
        <w:t>: “</w:t>
      </w:r>
      <w:r w:rsidRPr="007B3642">
        <w:rPr>
          <w:i/>
        </w:rPr>
        <w:t>the peace of God</w:t>
      </w:r>
      <w:r w:rsidR="00DA7FCB">
        <w:rPr>
          <w:i/>
        </w:rPr>
        <w:t>…</w:t>
      </w:r>
      <w:r>
        <w:t>shall keep your hearts and minds…whatsoever things are honest…just…pure…lovely…of good report…</w:t>
      </w:r>
      <w:r w:rsidRPr="00DA7FCB">
        <w:rPr>
          <w:i/>
        </w:rPr>
        <w:t>think on these things”</w:t>
      </w:r>
    </w:p>
    <w:p w:rsidR="005D38E2" w:rsidRDefault="005D38E2" w:rsidP="005D38E2">
      <w:pPr>
        <w:jc w:val="both"/>
      </w:pPr>
    </w:p>
    <w:p w:rsidR="005D38E2" w:rsidRPr="00964DDA" w:rsidRDefault="005D38E2" w:rsidP="005D38E2">
      <w:pPr>
        <w:jc w:val="both"/>
        <w:rPr>
          <w:i/>
        </w:rPr>
      </w:pPr>
      <w:r>
        <w:rPr>
          <w:u w:val="single"/>
        </w:rPr>
        <w:t>I Thessalonians 5:3</w:t>
      </w:r>
      <w:r>
        <w:t xml:space="preserve">: “…they shall say, </w:t>
      </w:r>
      <w:r w:rsidRPr="00893EF6">
        <w:rPr>
          <w:i/>
        </w:rPr>
        <w:t>Peace and safety</w:t>
      </w:r>
      <w:r>
        <w:t>…”</w:t>
      </w:r>
    </w:p>
    <w:p w:rsidR="005D38E2" w:rsidRDefault="005D38E2" w:rsidP="005D38E2">
      <w:pPr>
        <w:jc w:val="both"/>
      </w:pPr>
    </w:p>
    <w:p w:rsidR="005D38E2" w:rsidRDefault="005D38E2" w:rsidP="005D38E2">
      <w:pPr>
        <w:jc w:val="both"/>
        <w:rPr>
          <w:i/>
        </w:rPr>
      </w:pPr>
      <w:r>
        <w:rPr>
          <w:u w:val="single"/>
        </w:rPr>
        <w:t>Daniel 11:21</w:t>
      </w:r>
      <w:r>
        <w:t xml:space="preserve">: “…he shall come in </w:t>
      </w:r>
      <w:r w:rsidRPr="00F26455">
        <w:t>peaceably</w:t>
      </w:r>
      <w:r>
        <w:t xml:space="preserve">, </w:t>
      </w:r>
      <w:r w:rsidRPr="00F26455">
        <w:rPr>
          <w:i/>
        </w:rPr>
        <w:t>and obtain the kingdom by flatteries”</w:t>
      </w:r>
    </w:p>
    <w:p w:rsidR="005D38E2" w:rsidRDefault="005D38E2" w:rsidP="005D38E2">
      <w:pPr>
        <w:jc w:val="both"/>
        <w:rPr>
          <w:i/>
        </w:rPr>
      </w:pPr>
    </w:p>
    <w:p w:rsidR="005D38E2" w:rsidRDefault="005D38E2" w:rsidP="005D38E2">
      <w:pPr>
        <w:jc w:val="both"/>
      </w:pPr>
      <w:r>
        <w:rPr>
          <w:u w:val="single"/>
        </w:rPr>
        <w:t>Luke 24:36-39</w:t>
      </w:r>
      <w:r>
        <w:t>: “…they were terrified…and supposed that they had seen a spirit.  And He said…</w:t>
      </w:r>
      <w:r w:rsidRPr="00EB28C8">
        <w:rPr>
          <w:i/>
        </w:rPr>
        <w:t xml:space="preserve">Behold My hands and </w:t>
      </w:r>
      <w:proofErr w:type="gramStart"/>
      <w:r w:rsidRPr="00EB28C8">
        <w:rPr>
          <w:i/>
        </w:rPr>
        <w:t>My</w:t>
      </w:r>
      <w:proofErr w:type="gramEnd"/>
      <w:r w:rsidRPr="00EB28C8">
        <w:rPr>
          <w:i/>
        </w:rPr>
        <w:t xml:space="preserve"> feet</w:t>
      </w:r>
      <w:r>
        <w:t xml:space="preserve">, that it is I myself: </w:t>
      </w:r>
      <w:r>
        <w:rPr>
          <w:i/>
        </w:rPr>
        <w:t>handle Me</w:t>
      </w:r>
      <w:r>
        <w:t>, and see; for a spirit hath not flesh and bones, as ye see Me have”</w:t>
      </w:r>
    </w:p>
    <w:p w:rsidR="005D38E2" w:rsidRDefault="005D38E2" w:rsidP="005D38E2">
      <w:pPr>
        <w:jc w:val="both"/>
      </w:pPr>
    </w:p>
    <w:p w:rsidR="005D38E2" w:rsidRDefault="005D38E2" w:rsidP="005D38E2">
      <w:pPr>
        <w:jc w:val="both"/>
      </w:pPr>
      <w:r>
        <w:rPr>
          <w:u w:val="single"/>
        </w:rPr>
        <w:t>Revelation 13:1-3</w:t>
      </w:r>
      <w:r>
        <w:t xml:space="preserve">: “…I…saw a beast…and I saw one of his heads wounded to death; </w:t>
      </w:r>
      <w:r>
        <w:rPr>
          <w:i/>
        </w:rPr>
        <w:t xml:space="preserve">and his deadly wound was healed: </w:t>
      </w:r>
      <w:r>
        <w:t>and all the world wondered after the beast”</w:t>
      </w:r>
    </w:p>
    <w:p w:rsidR="005D38E2" w:rsidRDefault="005D38E2" w:rsidP="005D38E2">
      <w:pPr>
        <w:jc w:val="both"/>
      </w:pPr>
    </w:p>
    <w:p w:rsidR="005D38E2" w:rsidRPr="001C0B4D" w:rsidRDefault="005D38E2" w:rsidP="005D38E2">
      <w:pPr>
        <w:jc w:val="both"/>
      </w:pPr>
      <w:r>
        <w:rPr>
          <w:u w:val="single"/>
        </w:rPr>
        <w:lastRenderedPageBreak/>
        <w:t>I John 1:1</w:t>
      </w:r>
      <w:r>
        <w:t>: “That which was from the beginning, which we have heard, which we have seen with our eyes…</w:t>
      </w:r>
      <w:r w:rsidRPr="009B5267">
        <w:rPr>
          <w:i/>
        </w:rPr>
        <w:t>and our hands have handled</w:t>
      </w:r>
      <w:r>
        <w:t>, of the Word of life”</w:t>
      </w:r>
    </w:p>
    <w:p w:rsidR="005D38E2" w:rsidRDefault="005D38E2" w:rsidP="005D38E2">
      <w:pPr>
        <w:jc w:val="both"/>
        <w:rPr>
          <w:i/>
        </w:rPr>
      </w:pPr>
    </w:p>
    <w:p w:rsidR="005D38E2" w:rsidRDefault="005D38E2" w:rsidP="005D38E2">
      <w:pPr>
        <w:jc w:val="both"/>
        <w:rPr>
          <w:i/>
        </w:rPr>
      </w:pPr>
      <w:r>
        <w:rPr>
          <w:u w:val="single"/>
        </w:rPr>
        <w:t>Zechariah 12:10</w:t>
      </w:r>
      <w:r>
        <w:t xml:space="preserve">: “…I will pour upon the house of David, and upon the inhabitants of Jerusalem, the spirit of grace and of supplications: </w:t>
      </w:r>
      <w:r w:rsidRPr="003F4F9B">
        <w:rPr>
          <w:i/>
        </w:rPr>
        <w:t>and they shall look upon me whom they have pierced, and they shall mourn…”</w:t>
      </w:r>
    </w:p>
    <w:p w:rsidR="005D38E2" w:rsidRDefault="005D38E2" w:rsidP="005D38E2">
      <w:pPr>
        <w:jc w:val="both"/>
        <w:rPr>
          <w:i/>
        </w:rPr>
      </w:pPr>
    </w:p>
    <w:p w:rsidR="005D38E2" w:rsidRPr="007366EA" w:rsidRDefault="005D38E2" w:rsidP="005D38E2">
      <w:pPr>
        <w:jc w:val="both"/>
      </w:pPr>
      <w:r>
        <w:rPr>
          <w:u w:val="single"/>
        </w:rPr>
        <w:t>Zechariah 13:1</w:t>
      </w:r>
      <w:r>
        <w:t xml:space="preserve">: “In that day there shall be </w:t>
      </w:r>
      <w:r w:rsidRPr="00EB614B">
        <w:rPr>
          <w:i/>
        </w:rPr>
        <w:t>a</w:t>
      </w:r>
      <w:r>
        <w:t xml:space="preserve"> </w:t>
      </w:r>
      <w:r w:rsidRPr="00EB614B">
        <w:rPr>
          <w:i/>
        </w:rPr>
        <w:t>fountain</w:t>
      </w:r>
      <w:r>
        <w:t xml:space="preserve"> opened to the house of David and to the inhabitants of Jerusalem </w:t>
      </w:r>
      <w:r w:rsidRPr="00EB614B">
        <w:rPr>
          <w:i/>
        </w:rPr>
        <w:t>for sin and for uncleanness…”</w:t>
      </w:r>
    </w:p>
    <w:p w:rsidR="005D38E2" w:rsidRDefault="005D38E2" w:rsidP="005D38E2">
      <w:pPr>
        <w:jc w:val="both"/>
      </w:pPr>
    </w:p>
    <w:p w:rsidR="005D38E2" w:rsidRDefault="005D38E2" w:rsidP="005D38E2">
      <w:pPr>
        <w:jc w:val="both"/>
        <w:rPr>
          <w:i/>
        </w:rPr>
      </w:pPr>
      <w:r>
        <w:rPr>
          <w:u w:val="single"/>
        </w:rPr>
        <w:t>Galatians 3:1</w:t>
      </w:r>
      <w:r>
        <w:t xml:space="preserve">: “O foolish Galatians, who hath bewitched you, that ye should not obey the truth, before whose eyes Jesus Christ hath been evidently set forth, </w:t>
      </w:r>
      <w:r>
        <w:rPr>
          <w:i/>
        </w:rPr>
        <w:t>crucified among you”</w:t>
      </w:r>
    </w:p>
    <w:p w:rsidR="005D38E2" w:rsidRDefault="005D38E2" w:rsidP="005D38E2">
      <w:pPr>
        <w:jc w:val="both"/>
        <w:rPr>
          <w:i/>
        </w:rPr>
      </w:pPr>
    </w:p>
    <w:p w:rsidR="005D38E2" w:rsidRDefault="005D38E2" w:rsidP="005D38E2">
      <w:pPr>
        <w:jc w:val="both"/>
        <w:rPr>
          <w:i/>
        </w:rPr>
      </w:pPr>
      <w:r>
        <w:rPr>
          <w:u w:val="single"/>
        </w:rPr>
        <w:t>Revelation 5:6</w:t>
      </w:r>
      <w:r w:rsidR="00440981">
        <w:t>: “…</w:t>
      </w:r>
      <w:r>
        <w:t>lo, in the midst of the throne…</w:t>
      </w:r>
      <w:r w:rsidRPr="00C01D89">
        <w:rPr>
          <w:i/>
        </w:rPr>
        <w:t>stood a Lamb as it had been slain…”</w:t>
      </w:r>
    </w:p>
    <w:p w:rsidR="005D38E2" w:rsidRDefault="005D38E2" w:rsidP="005D38E2">
      <w:pPr>
        <w:jc w:val="both"/>
        <w:rPr>
          <w:i/>
        </w:rPr>
      </w:pPr>
    </w:p>
    <w:p w:rsidR="005D38E2" w:rsidRDefault="005D38E2" w:rsidP="005D38E2">
      <w:pPr>
        <w:jc w:val="both"/>
      </w:pPr>
      <w:r>
        <w:rPr>
          <w:u w:val="single"/>
        </w:rPr>
        <w:t>Mark 16:12</w:t>
      </w:r>
      <w:r>
        <w:t xml:space="preserve">: “…He appeared </w:t>
      </w:r>
      <w:r>
        <w:rPr>
          <w:i/>
        </w:rPr>
        <w:t>in another form</w:t>
      </w:r>
      <w:r>
        <w:t xml:space="preserve"> unto two of them…”</w:t>
      </w:r>
    </w:p>
    <w:p w:rsidR="005D38E2" w:rsidRDefault="005D38E2" w:rsidP="005D38E2">
      <w:pPr>
        <w:jc w:val="both"/>
      </w:pPr>
    </w:p>
    <w:p w:rsidR="005D38E2" w:rsidRPr="00A316C0" w:rsidRDefault="005D38E2" w:rsidP="005D38E2">
      <w:pPr>
        <w:jc w:val="both"/>
        <w:rPr>
          <w:i/>
        </w:rPr>
      </w:pPr>
      <w:r>
        <w:rPr>
          <w:u w:val="single"/>
        </w:rPr>
        <w:t>Romans 8:34</w:t>
      </w:r>
      <w:r>
        <w:t xml:space="preserve">: “…Christ…is even at the right hand of God, </w:t>
      </w:r>
      <w:r w:rsidRPr="00A316C0">
        <w:rPr>
          <w:i/>
        </w:rPr>
        <w:t xml:space="preserve">who also </w:t>
      </w:r>
      <w:proofErr w:type="spellStart"/>
      <w:r w:rsidRPr="00A316C0">
        <w:rPr>
          <w:i/>
        </w:rPr>
        <w:t>maketh</w:t>
      </w:r>
      <w:proofErr w:type="spellEnd"/>
      <w:r w:rsidRPr="00A316C0">
        <w:rPr>
          <w:i/>
        </w:rPr>
        <w:t xml:space="preserve"> intercession for us”</w:t>
      </w:r>
    </w:p>
    <w:p w:rsidR="005D38E2" w:rsidRDefault="005D38E2" w:rsidP="005D38E2">
      <w:pPr>
        <w:jc w:val="both"/>
        <w:rPr>
          <w:i/>
        </w:rPr>
      </w:pPr>
    </w:p>
    <w:p w:rsidR="000812CF" w:rsidRDefault="005D38E2" w:rsidP="005D38E2">
      <w:pPr>
        <w:jc w:val="both"/>
        <w:rPr>
          <w:i/>
        </w:rPr>
      </w:pPr>
      <w:r>
        <w:rPr>
          <w:u w:val="single"/>
        </w:rPr>
        <w:t>Matthew 28:19,20</w:t>
      </w:r>
      <w:r>
        <w:t>: “Go ye therefore, and teach all nations…</w:t>
      </w:r>
      <w:r w:rsidRPr="00827415">
        <w:rPr>
          <w:i/>
        </w:rPr>
        <w:t>teaching them to observe all things whatsoever I have commanded you…”</w:t>
      </w:r>
    </w:p>
    <w:p w:rsidR="005D38E2" w:rsidRDefault="005D38E2" w:rsidP="005D38E2">
      <w:pPr>
        <w:jc w:val="both"/>
      </w:pPr>
    </w:p>
    <w:p w:rsidR="005D38E2" w:rsidRDefault="005D38E2" w:rsidP="005D38E2">
      <w:pPr>
        <w:jc w:val="both"/>
        <w:rPr>
          <w:i/>
        </w:rPr>
      </w:pPr>
      <w:r>
        <w:rPr>
          <w:u w:val="single"/>
        </w:rPr>
        <w:t>John 7:39</w:t>
      </w:r>
      <w:r>
        <w:t xml:space="preserve">: “…this </w:t>
      </w:r>
      <w:proofErr w:type="spellStart"/>
      <w:r>
        <w:t>spake</w:t>
      </w:r>
      <w:proofErr w:type="spellEnd"/>
      <w:r>
        <w:t xml:space="preserve"> He of the Spirit, which they that believe on Him should </w:t>
      </w:r>
      <w:r w:rsidRPr="00CE26A2">
        <w:rPr>
          <w:i/>
        </w:rPr>
        <w:t>receive:</w:t>
      </w:r>
      <w:r>
        <w:t xml:space="preserve"> </w:t>
      </w:r>
      <w:r w:rsidRPr="00CE26A2">
        <w:t>for the Holy Ghost was not yet</w:t>
      </w:r>
      <w:r w:rsidRPr="00830F7C">
        <w:rPr>
          <w:i/>
        </w:rPr>
        <w:t xml:space="preserve"> given; </w:t>
      </w:r>
      <w:r w:rsidRPr="00CE26A2">
        <w:t>because that Jesus was not yet</w:t>
      </w:r>
      <w:r w:rsidR="00CE26A2">
        <w:rPr>
          <w:i/>
        </w:rPr>
        <w:t xml:space="preserve"> glorified</w:t>
      </w:r>
    </w:p>
    <w:p w:rsidR="005D38E2" w:rsidRDefault="005D38E2" w:rsidP="005D38E2">
      <w:pPr>
        <w:jc w:val="both"/>
        <w:rPr>
          <w:i/>
        </w:rPr>
      </w:pPr>
    </w:p>
    <w:p w:rsidR="008F65EF" w:rsidRDefault="005D38E2" w:rsidP="005D38E2">
      <w:pPr>
        <w:jc w:val="both"/>
        <w:rPr>
          <w:i/>
        </w:rPr>
      </w:pPr>
      <w:r>
        <w:rPr>
          <w:u w:val="single"/>
        </w:rPr>
        <w:t>Acts 10:46,47</w:t>
      </w:r>
      <w:r>
        <w:t>: “…</w:t>
      </w:r>
      <w:r w:rsidRPr="00827415">
        <w:rPr>
          <w:i/>
        </w:rPr>
        <w:t>they heard them speak with tongues</w:t>
      </w:r>
      <w:r>
        <w:t xml:space="preserve">…Then answered Peter…these should…be baptized, </w:t>
      </w:r>
      <w:r w:rsidRPr="008E1660">
        <w:t>which have</w:t>
      </w:r>
      <w:r w:rsidRPr="0002268C">
        <w:rPr>
          <w:i/>
        </w:rPr>
        <w:t xml:space="preserve"> received </w:t>
      </w:r>
      <w:r w:rsidRPr="00B7560D">
        <w:t xml:space="preserve">the Holy Ghost </w:t>
      </w:r>
      <w:r w:rsidRPr="008E1660">
        <w:t>as well as we?</w:t>
      </w:r>
    </w:p>
    <w:p w:rsidR="008F65EF" w:rsidRDefault="008F65EF" w:rsidP="005D38E2">
      <w:pPr>
        <w:jc w:val="both"/>
        <w:rPr>
          <w:i/>
        </w:rPr>
      </w:pPr>
    </w:p>
    <w:p w:rsidR="008F65EF" w:rsidRDefault="008F65EF" w:rsidP="008F65EF">
      <w:pPr>
        <w:jc w:val="both"/>
      </w:pPr>
      <w:r>
        <w:rPr>
          <w:u w:val="single"/>
        </w:rPr>
        <w:t>Genesis 2:7</w:t>
      </w:r>
      <w:r>
        <w:t>: “…God formed man…</w:t>
      </w:r>
      <w:r w:rsidRPr="00087FC3">
        <w:rPr>
          <w:i/>
        </w:rPr>
        <w:t>and breathed into his nostrils the breath of life…”</w:t>
      </w:r>
    </w:p>
    <w:p w:rsidR="008F65EF" w:rsidRDefault="008F65EF" w:rsidP="008F65EF">
      <w:pPr>
        <w:jc w:val="both"/>
      </w:pPr>
    </w:p>
    <w:p w:rsidR="005D38E2" w:rsidRPr="0002268C" w:rsidRDefault="008F65EF" w:rsidP="005D38E2">
      <w:pPr>
        <w:jc w:val="both"/>
        <w:rPr>
          <w:i/>
        </w:rPr>
      </w:pPr>
      <w:r>
        <w:rPr>
          <w:u w:val="single"/>
        </w:rPr>
        <w:t>Psalm 33:6</w:t>
      </w:r>
      <w:r>
        <w:t xml:space="preserve">: “By the word of the Lord were the heavens made; </w:t>
      </w:r>
      <w:r>
        <w:rPr>
          <w:i/>
        </w:rPr>
        <w:t>and all the host of them by the breath of His mouth”</w:t>
      </w:r>
    </w:p>
    <w:p w:rsidR="005D38E2" w:rsidRDefault="00D84A5E" w:rsidP="00D84A5E">
      <w:pPr>
        <w:tabs>
          <w:tab w:val="left" w:pos="1483"/>
        </w:tabs>
        <w:jc w:val="both"/>
      </w:pPr>
      <w:r>
        <w:tab/>
      </w:r>
    </w:p>
    <w:p w:rsidR="005D38E2" w:rsidRDefault="005D38E2" w:rsidP="005D38E2">
      <w:pPr>
        <w:jc w:val="both"/>
      </w:pPr>
      <w:r>
        <w:rPr>
          <w:u w:val="single"/>
        </w:rPr>
        <w:t>Luke 24:47-49</w:t>
      </w:r>
      <w:r w:rsidR="00AA4CB2">
        <w:t>: “</w:t>
      </w:r>
      <w:r w:rsidR="00113682">
        <w:t>…</w:t>
      </w:r>
      <w:r w:rsidRPr="004B4A9F">
        <w:rPr>
          <w:i/>
        </w:rPr>
        <w:t>remission of sins</w:t>
      </w:r>
      <w:r>
        <w:t xml:space="preserve"> should be </w:t>
      </w:r>
      <w:r w:rsidR="00113682">
        <w:rPr>
          <w:i/>
        </w:rPr>
        <w:t>preached…</w:t>
      </w:r>
      <w:r w:rsidR="00AA4CB2">
        <w:t>among all nations”</w:t>
      </w:r>
    </w:p>
    <w:p w:rsidR="005D38E2" w:rsidRDefault="005D38E2" w:rsidP="005D38E2">
      <w:pPr>
        <w:jc w:val="both"/>
      </w:pPr>
    </w:p>
    <w:p w:rsidR="005D38E2" w:rsidRDefault="005D38E2" w:rsidP="005D38E2">
      <w:pPr>
        <w:jc w:val="both"/>
        <w:rPr>
          <w:i/>
        </w:rPr>
      </w:pPr>
      <w:r>
        <w:rPr>
          <w:u w:val="single"/>
        </w:rPr>
        <w:t>Acts 2:38</w:t>
      </w:r>
      <w:r>
        <w:t>: “…Repent, and be baptized…</w:t>
      </w:r>
      <w:r>
        <w:rPr>
          <w:i/>
        </w:rPr>
        <w:t>for the remission of sins…”</w:t>
      </w:r>
    </w:p>
    <w:p w:rsidR="005D38E2" w:rsidRDefault="005D38E2" w:rsidP="005D38E2">
      <w:pPr>
        <w:jc w:val="both"/>
        <w:rPr>
          <w:i/>
        </w:rPr>
      </w:pPr>
    </w:p>
    <w:p w:rsidR="005D38E2" w:rsidRDefault="005D38E2" w:rsidP="005D38E2">
      <w:pPr>
        <w:jc w:val="both"/>
        <w:rPr>
          <w:i/>
        </w:rPr>
      </w:pPr>
      <w:r>
        <w:rPr>
          <w:u w:val="single"/>
        </w:rPr>
        <w:t>Luke 3:3</w:t>
      </w:r>
      <w:r>
        <w:t>: “…</w:t>
      </w:r>
      <w:r w:rsidRPr="00B4797E">
        <w:t>the baptism of repentance</w:t>
      </w:r>
      <w:r w:rsidRPr="00827415">
        <w:rPr>
          <w:i/>
        </w:rPr>
        <w:t xml:space="preserve"> </w:t>
      </w:r>
      <w:r w:rsidRPr="00B4797E">
        <w:rPr>
          <w:i/>
        </w:rPr>
        <w:t>for the remission of sins”</w:t>
      </w:r>
    </w:p>
    <w:p w:rsidR="005D38E2" w:rsidRDefault="005D38E2" w:rsidP="005D38E2">
      <w:pPr>
        <w:jc w:val="both"/>
        <w:rPr>
          <w:i/>
        </w:rPr>
      </w:pPr>
    </w:p>
    <w:p w:rsidR="005D38E2" w:rsidRPr="003E4D10" w:rsidRDefault="005D38E2" w:rsidP="005D38E2">
      <w:pPr>
        <w:jc w:val="both"/>
        <w:rPr>
          <w:i/>
        </w:rPr>
      </w:pPr>
      <w:r>
        <w:rPr>
          <w:u w:val="single"/>
        </w:rPr>
        <w:t>Luke 5:21</w:t>
      </w:r>
      <w:r>
        <w:t xml:space="preserve">: “…who can forgive sins, </w:t>
      </w:r>
      <w:r>
        <w:rPr>
          <w:i/>
        </w:rPr>
        <w:t>but God alone?”</w:t>
      </w:r>
    </w:p>
    <w:p w:rsidR="005D38E2" w:rsidRDefault="005D38E2" w:rsidP="005D38E2">
      <w:pPr>
        <w:jc w:val="both"/>
      </w:pPr>
    </w:p>
    <w:p w:rsidR="005D38E2" w:rsidRDefault="005D38E2" w:rsidP="005D38E2">
      <w:pPr>
        <w:jc w:val="both"/>
        <w:rPr>
          <w:i/>
        </w:rPr>
      </w:pPr>
      <w:r>
        <w:rPr>
          <w:u w:val="single"/>
        </w:rPr>
        <w:t>Genesis 6:16</w:t>
      </w:r>
      <w:r>
        <w:t xml:space="preserve">: “…the door of the ark shalt thou set </w:t>
      </w:r>
      <w:r>
        <w:rPr>
          <w:i/>
        </w:rPr>
        <w:t>in the side thereof…”</w:t>
      </w:r>
    </w:p>
    <w:p w:rsidR="005D38E2" w:rsidRPr="0080706F" w:rsidRDefault="005D38E2" w:rsidP="005D38E2">
      <w:pPr>
        <w:jc w:val="both"/>
      </w:pPr>
    </w:p>
    <w:p w:rsidR="00F06127" w:rsidRDefault="00F06127"/>
    <w:sectPr w:rsidR="00F06127" w:rsidSect="00F0612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E2"/>
    <w:rsid w:val="00072EC6"/>
    <w:rsid w:val="000812CF"/>
    <w:rsid w:val="00084A9D"/>
    <w:rsid w:val="00087FC3"/>
    <w:rsid w:val="000F63DA"/>
    <w:rsid w:val="00113682"/>
    <w:rsid w:val="001A47EE"/>
    <w:rsid w:val="002B66AF"/>
    <w:rsid w:val="00440981"/>
    <w:rsid w:val="005C04A9"/>
    <w:rsid w:val="005D38E2"/>
    <w:rsid w:val="00671EEF"/>
    <w:rsid w:val="006B3736"/>
    <w:rsid w:val="006F6B6B"/>
    <w:rsid w:val="007B3642"/>
    <w:rsid w:val="008E1660"/>
    <w:rsid w:val="008F65EF"/>
    <w:rsid w:val="00954624"/>
    <w:rsid w:val="00AA4CB2"/>
    <w:rsid w:val="00B4797E"/>
    <w:rsid w:val="00B7560D"/>
    <w:rsid w:val="00C45F93"/>
    <w:rsid w:val="00CE26A2"/>
    <w:rsid w:val="00D84A5E"/>
    <w:rsid w:val="00DA7FCB"/>
    <w:rsid w:val="00EB6D25"/>
    <w:rsid w:val="00F061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3260</Characters>
  <Application>Microsoft Macintosh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Kurth</dc:creator>
  <cp:keywords/>
  <cp:lastModifiedBy>Ricky Kurth</cp:lastModifiedBy>
  <cp:revision>2</cp:revision>
  <cp:lastPrinted>2015-05-17T13:12:00Z</cp:lastPrinted>
  <dcterms:created xsi:type="dcterms:W3CDTF">2015-05-28T16:57:00Z</dcterms:created>
  <dcterms:modified xsi:type="dcterms:W3CDTF">2015-05-28T16:57:00Z</dcterms:modified>
</cp:coreProperties>
</file>